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3DCF" w14:textId="77777777" w:rsidR="000D16CA" w:rsidRDefault="000D16CA" w:rsidP="00B314D9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eastAsia="en-US"/>
        </w:rPr>
      </w:pPr>
    </w:p>
    <w:p w14:paraId="2F87027F" w14:textId="77777777" w:rsidR="00B314D9" w:rsidRDefault="00B314D9" w:rsidP="00B314D9">
      <w:pPr>
        <w:pStyle w:val="NormalWeb"/>
        <w:spacing w:before="2" w:after="2"/>
        <w:rPr>
          <w:rFonts w:ascii="Times New Roman,Bold" w:hAnsi="Times New Roman,Bold"/>
          <w:sz w:val="32"/>
          <w:szCs w:val="32"/>
        </w:rPr>
      </w:pPr>
      <w:r>
        <w:rPr>
          <w:rFonts w:ascii="Times New Roman,Bold" w:hAnsi="Times New Roman,Bold"/>
          <w:sz w:val="40"/>
          <w:szCs w:val="40"/>
        </w:rPr>
        <w:t xml:space="preserve">Kikkertundersøgelse af </w:t>
      </w:r>
      <w:r w:rsidR="005D70FD">
        <w:rPr>
          <w:rFonts w:ascii="Times New Roman,Bold" w:hAnsi="Times New Roman,Bold"/>
          <w:sz w:val="40"/>
          <w:szCs w:val="40"/>
        </w:rPr>
        <w:t>T</w:t>
      </w:r>
      <w:r>
        <w:rPr>
          <w:rFonts w:ascii="Times New Roman,Bold" w:hAnsi="Times New Roman,Bold"/>
          <w:sz w:val="40"/>
          <w:szCs w:val="40"/>
        </w:rPr>
        <w:t xml:space="preserve">yktarmen </w:t>
      </w:r>
      <w:r>
        <w:rPr>
          <w:rFonts w:ascii="Times New Roman,Bold" w:hAnsi="Times New Roman,Bold"/>
          <w:sz w:val="32"/>
          <w:szCs w:val="32"/>
        </w:rPr>
        <w:t xml:space="preserve">- </w:t>
      </w:r>
      <w:r w:rsidRPr="00B85A39">
        <w:rPr>
          <w:rFonts w:ascii="Times New Roman,Bold" w:hAnsi="Times New Roman,Bold"/>
          <w:b/>
          <w:sz w:val="32"/>
          <w:szCs w:val="32"/>
        </w:rPr>
        <w:t>K</w:t>
      </w:r>
      <w:r w:rsidR="0000799C" w:rsidRPr="00B85A39">
        <w:rPr>
          <w:rFonts w:ascii="Times New Roman,Bold" w:hAnsi="Times New Roman,Bold"/>
          <w:b/>
          <w:sz w:val="32"/>
          <w:szCs w:val="32"/>
        </w:rPr>
        <w:t>OLOSKOPI</w:t>
      </w:r>
      <w:r w:rsidRPr="00B85A39">
        <w:rPr>
          <w:rFonts w:ascii="Times New Roman,Bold" w:hAnsi="Times New Roman,Bold"/>
          <w:b/>
          <w:sz w:val="32"/>
          <w:szCs w:val="32"/>
        </w:rPr>
        <w:t xml:space="preserve"> </w:t>
      </w:r>
    </w:p>
    <w:p w14:paraId="697782DF" w14:textId="77777777" w:rsidR="00B314D9" w:rsidRDefault="00B314D9" w:rsidP="00B314D9">
      <w:pPr>
        <w:pStyle w:val="NormalWeb"/>
        <w:spacing w:before="2" w:after="2"/>
      </w:pPr>
    </w:p>
    <w:p w14:paraId="28E4A2D1" w14:textId="77777777" w:rsidR="00B314D9" w:rsidRDefault="00B314D9" w:rsidP="00B314D9">
      <w:pPr>
        <w:pStyle w:val="NormalWeb"/>
        <w:spacing w:before="2" w:after="2"/>
        <w:rPr>
          <w:rFonts w:ascii="Times New Roman,BoldItalic" w:hAnsi="Times New Roman,BoldItalic"/>
          <w:color w:val="355E8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Undersøgelsen udføres med en lang bøjelig kikkert, hvorigennem der kan føres instrumenter til fx udtagning af vævsprøver eller fjernelse af polypper. For at folde tarmen ud blæses der luft i tarmen, det meste af luften suges ud ved undersøgelsens afslutning. Undersøgelsen foretages for at afsløre, om der forandringer i tarmen (betændelse, polypper eller kræft). </w:t>
      </w:r>
    </w:p>
    <w:p w14:paraId="664704CA" w14:textId="77777777" w:rsidR="00B314D9" w:rsidRDefault="00B314D9" w:rsidP="00B314D9">
      <w:pPr>
        <w:pStyle w:val="NormalWeb"/>
        <w:spacing w:before="2" w:after="2"/>
      </w:pPr>
      <w:r w:rsidRPr="000D16CA">
        <w:rPr>
          <w:rFonts w:ascii="Times New Roman,BoldItalic" w:hAnsi="Times New Roman,BoldItalic"/>
          <w:b/>
          <w:color w:val="000000" w:themeColor="text1"/>
          <w:sz w:val="24"/>
          <w:szCs w:val="24"/>
        </w:rPr>
        <w:t>Koloskopi</w:t>
      </w:r>
      <w:r>
        <w:rPr>
          <w:rFonts w:ascii="Times New Roman,BoldItalic" w:hAnsi="Times New Roman,BoldItalic"/>
          <w:color w:val="355E8E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er undersøgelse af hele tyktarmen. </w:t>
      </w:r>
    </w:p>
    <w:p w14:paraId="4D8FA38E" w14:textId="77777777" w:rsidR="00B314D9" w:rsidRDefault="00B314D9" w:rsidP="00B314D9">
      <w:pPr>
        <w:pStyle w:val="NormalWeb"/>
        <w:spacing w:before="2" w:after="2"/>
        <w:rPr>
          <w:rFonts w:ascii="Times New Roman,Bold" w:hAnsi="Times New Roman,Bold"/>
          <w:b/>
          <w:sz w:val="24"/>
          <w:szCs w:val="24"/>
        </w:rPr>
      </w:pPr>
    </w:p>
    <w:p w14:paraId="1A826730" w14:textId="56314FBA" w:rsidR="00B314D9" w:rsidRDefault="00B314D9" w:rsidP="005A3354">
      <w:pPr>
        <w:pStyle w:val="NormalWeb"/>
        <w:tabs>
          <w:tab w:val="left" w:pos="3495"/>
        </w:tabs>
        <w:spacing w:before="2" w:after="2"/>
        <w:rPr>
          <w:b/>
        </w:rPr>
      </w:pPr>
      <w:r>
        <w:rPr>
          <w:rFonts w:ascii="Times New Roman,Bold" w:hAnsi="Times New Roman,Bold"/>
          <w:b/>
          <w:sz w:val="24"/>
          <w:szCs w:val="24"/>
        </w:rPr>
        <w:t xml:space="preserve">Før undersøgelsen </w:t>
      </w:r>
      <w:r w:rsidR="005A3354">
        <w:rPr>
          <w:rFonts w:ascii="Times New Roman,Bold" w:hAnsi="Times New Roman,Bold"/>
          <w:b/>
          <w:sz w:val="24"/>
          <w:szCs w:val="24"/>
        </w:rPr>
        <w:tab/>
      </w:r>
    </w:p>
    <w:p w14:paraId="17BD65CC" w14:textId="506FB359" w:rsidR="00B314D9" w:rsidRDefault="00B314D9" w:rsidP="00B314D9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 xml:space="preserve">Hvis De har </w:t>
      </w:r>
      <w:r w:rsidRPr="00CF2C81">
        <w:rPr>
          <w:rFonts w:ascii="Times New Roman" w:hAnsi="Times New Roman"/>
          <w:i/>
          <w:iCs/>
          <w:sz w:val="24"/>
          <w:szCs w:val="24"/>
          <w:u w:val="single"/>
        </w:rPr>
        <w:t>pacemaker</w:t>
      </w:r>
      <w:r>
        <w:rPr>
          <w:rFonts w:ascii="Times New Roman" w:hAnsi="Times New Roman"/>
          <w:sz w:val="24"/>
          <w:szCs w:val="24"/>
        </w:rPr>
        <w:t xml:space="preserve"> eller </w:t>
      </w:r>
      <w:proofErr w:type="spellStart"/>
      <w:r>
        <w:rPr>
          <w:rFonts w:ascii="Times New Roman" w:hAnsi="Times New Roman"/>
          <w:sz w:val="24"/>
          <w:szCs w:val="24"/>
        </w:rPr>
        <w:t>får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F2C81">
        <w:rPr>
          <w:rFonts w:ascii="Times New Roman" w:hAnsi="Times New Roman"/>
          <w:i/>
          <w:iCs/>
          <w:sz w:val="24"/>
          <w:szCs w:val="24"/>
          <w:u w:val="single"/>
        </w:rPr>
        <w:t>blodfortyndende</w:t>
      </w:r>
      <w:r>
        <w:rPr>
          <w:rFonts w:ascii="Times New Roman" w:hAnsi="Times New Roman"/>
          <w:sz w:val="24"/>
          <w:szCs w:val="24"/>
        </w:rPr>
        <w:t xml:space="preserve"> medicin</w:t>
      </w:r>
      <w:r w:rsidR="003F592B">
        <w:rPr>
          <w:rFonts w:ascii="Times New Roman" w:hAnsi="Times New Roman"/>
          <w:sz w:val="24"/>
          <w:szCs w:val="24"/>
        </w:rPr>
        <w:t xml:space="preserve"> herunder fiskeolie</w:t>
      </w:r>
      <w:r>
        <w:rPr>
          <w:rFonts w:ascii="Times New Roman" w:hAnsi="Times New Roman"/>
          <w:sz w:val="24"/>
          <w:szCs w:val="24"/>
        </w:rPr>
        <w:t xml:space="preserve">, skal det oplyses før undersøgelsen. </w:t>
      </w:r>
    </w:p>
    <w:p w14:paraId="57F6EFEA" w14:textId="77777777" w:rsidR="00B314D9" w:rsidRDefault="00B314D9" w:rsidP="00B314D9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På apoteket hentes en pakke </w:t>
      </w:r>
      <w:proofErr w:type="spellStart"/>
      <w:r>
        <w:rPr>
          <w:rFonts w:ascii="Times New Roman" w:hAnsi="Times New Roman"/>
          <w:sz w:val="24"/>
          <w:szCs w:val="24"/>
        </w:rPr>
        <w:t>Picoprep</w:t>
      </w:r>
      <w:proofErr w:type="spellEnd"/>
      <w:r w:rsidR="004E1D58">
        <w:rPr>
          <w:rFonts w:ascii="Times New Roman" w:hAnsi="Times New Roman"/>
          <w:sz w:val="24"/>
          <w:szCs w:val="24"/>
        </w:rPr>
        <w:t xml:space="preserve"> samt </w:t>
      </w:r>
      <w:proofErr w:type="spellStart"/>
      <w:r w:rsidR="004E1D58">
        <w:rPr>
          <w:rFonts w:ascii="Times New Roman" w:hAnsi="Times New Roman"/>
          <w:sz w:val="24"/>
          <w:szCs w:val="24"/>
        </w:rPr>
        <w:t>Toilax</w:t>
      </w:r>
      <w:proofErr w:type="spellEnd"/>
      <w:r w:rsidR="004E1D58">
        <w:rPr>
          <w:rFonts w:ascii="Times New Roman" w:hAnsi="Times New Roman"/>
          <w:sz w:val="24"/>
          <w:szCs w:val="24"/>
        </w:rPr>
        <w:t xml:space="preserve"> tabletter.</w:t>
      </w:r>
    </w:p>
    <w:p w14:paraId="375ED5AD" w14:textId="77777777" w:rsidR="00B314D9" w:rsidRDefault="00B314D9" w:rsidP="00B314D9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Følg den udleverede vejledning – og ikke pakkens indlægsseddel, som er forvirrende.</w:t>
      </w:r>
    </w:p>
    <w:p w14:paraId="4C381661" w14:textId="7A5836BE" w:rsidR="00B314D9" w:rsidRDefault="00B314D9" w:rsidP="00B314D9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Undlad at spise grov mad, kerner, hørfrø eller lignende de sidste </w:t>
      </w:r>
      <w:r w:rsidR="0095623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dage før undersøgelsen, da disse kan stoppe kanalerne i kikkerten og derved besværliggøre undersøgelsen.</w:t>
      </w:r>
      <w:r>
        <w:rPr>
          <w:rFonts w:ascii="Times New Roman" w:hAnsi="Times New Roman"/>
          <w:sz w:val="24"/>
          <w:szCs w:val="24"/>
        </w:rPr>
        <w:br/>
        <w:t xml:space="preserve">Det er vigtigt at drikke rigeligt af tynde væsker (vand, klar suppe, saft, te, kaffe </w:t>
      </w:r>
      <w:r w:rsidR="00D612D3">
        <w:rPr>
          <w:rFonts w:ascii="Times New Roman" w:hAnsi="Times New Roman"/>
          <w:sz w:val="24"/>
          <w:szCs w:val="24"/>
        </w:rPr>
        <w:t>men ikke mælk</w:t>
      </w:r>
      <w:r>
        <w:rPr>
          <w:rFonts w:ascii="Times New Roman" w:hAnsi="Times New Roman"/>
          <w:sz w:val="24"/>
          <w:szCs w:val="24"/>
        </w:rPr>
        <w:t xml:space="preserve">) i forbindelse med udrensning af tarmen. </w:t>
      </w:r>
      <w:r w:rsidR="00CE3719" w:rsidRPr="00CE3719">
        <w:rPr>
          <w:rFonts w:ascii="Times New Roman" w:hAnsi="Times New Roman"/>
          <w:sz w:val="24"/>
          <w:szCs w:val="24"/>
        </w:rPr>
        <w:t>De bedes venligst undlade at påføre Dem dufte på undersøgelsesdagen</w:t>
      </w:r>
    </w:p>
    <w:p w14:paraId="1EBF5A7C" w14:textId="77777777" w:rsidR="0016689E" w:rsidRPr="000D16CA" w:rsidRDefault="0016689E" w:rsidP="00B314D9">
      <w:pPr>
        <w:pStyle w:val="NormalWeb"/>
        <w:spacing w:before="2" w:after="2"/>
        <w:rPr>
          <w:b/>
          <w:sz w:val="24"/>
          <w:szCs w:val="24"/>
        </w:rPr>
      </w:pPr>
      <w:r w:rsidRPr="000D16CA">
        <w:rPr>
          <w:b/>
          <w:sz w:val="24"/>
          <w:szCs w:val="24"/>
        </w:rPr>
        <w:t>Husk at have en plan for hjemtransport da De ikke selv må køre bil.</w:t>
      </w:r>
    </w:p>
    <w:p w14:paraId="2DFF1952" w14:textId="77777777" w:rsidR="00B314D9" w:rsidRDefault="00B314D9" w:rsidP="00B314D9">
      <w:pPr>
        <w:pStyle w:val="NormalWeb"/>
        <w:spacing w:before="2" w:after="2"/>
        <w:rPr>
          <w:rFonts w:ascii="Times New Roman,Bold" w:hAnsi="Times New Roman,Bold"/>
          <w:b/>
          <w:sz w:val="24"/>
          <w:szCs w:val="24"/>
        </w:rPr>
      </w:pPr>
    </w:p>
    <w:p w14:paraId="2E7B2333" w14:textId="77777777" w:rsidR="00B314D9" w:rsidRDefault="00B314D9" w:rsidP="00B314D9">
      <w:pPr>
        <w:pStyle w:val="NormalWeb"/>
        <w:spacing w:before="2" w:after="2"/>
        <w:rPr>
          <w:b/>
        </w:rPr>
      </w:pPr>
      <w:r>
        <w:rPr>
          <w:rFonts w:ascii="Times New Roman,Bold" w:hAnsi="Times New Roman,Bold"/>
          <w:b/>
          <w:sz w:val="24"/>
          <w:szCs w:val="24"/>
        </w:rPr>
        <w:t xml:space="preserve">Undersøgelsen </w:t>
      </w:r>
    </w:p>
    <w:p w14:paraId="45022F26" w14:textId="77777777" w:rsidR="00B314D9" w:rsidRDefault="00B314D9" w:rsidP="00B314D9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 undersøgelsen ligger De på venstre side. Der kan ved undersøgelsen være ubehag fra luften, der blæses ind i tarmen, samt smerte på grund af træk i tarmen.</w:t>
      </w:r>
      <w:r>
        <w:rPr>
          <w:rFonts w:ascii="Times New Roman" w:hAnsi="Times New Roman"/>
          <w:sz w:val="24"/>
          <w:szCs w:val="24"/>
        </w:rPr>
        <w:br/>
      </w:r>
      <w:r w:rsidRPr="000D16CA">
        <w:rPr>
          <w:rFonts w:ascii="Times New Roman,BoldItalic" w:hAnsi="Times New Roman,BoldItalic"/>
          <w:b/>
          <w:color w:val="000000" w:themeColor="text1"/>
          <w:sz w:val="24"/>
          <w:szCs w:val="24"/>
        </w:rPr>
        <w:t>Koloskopien:</w:t>
      </w:r>
      <w:r w:rsidRPr="000D16CA">
        <w:rPr>
          <w:rFonts w:ascii="Times New Roman,BoldItalic" w:hAnsi="Times New Roman,BoldItalic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Varer ca. </w:t>
      </w:r>
      <w:r w:rsidR="00D612D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0-4</w:t>
      </w:r>
      <w:r w:rsidR="00D612D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minutter. </w:t>
      </w:r>
    </w:p>
    <w:p w14:paraId="7FD7938D" w14:textId="77777777" w:rsidR="00B314D9" w:rsidRDefault="00B314D9" w:rsidP="00B314D9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 xml:space="preserve">Det kan være nødvendigt at afbryde undersøgelsen på grund af smerte eller tekniske vanskeligheder ved passagen. I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̊ fald kan man henvise til CT skanning af tarmen. </w:t>
      </w:r>
    </w:p>
    <w:p w14:paraId="0C4484C2" w14:textId="77777777" w:rsidR="00B314D9" w:rsidRDefault="00B314D9" w:rsidP="00B314D9">
      <w:pPr>
        <w:pStyle w:val="NormalWeb"/>
        <w:spacing w:before="2" w:after="2"/>
        <w:rPr>
          <w:rFonts w:ascii="Times New Roman,Bold" w:hAnsi="Times New Roman,Bold"/>
          <w:b/>
          <w:sz w:val="24"/>
          <w:szCs w:val="24"/>
        </w:rPr>
      </w:pPr>
    </w:p>
    <w:p w14:paraId="3BA5B5C2" w14:textId="77777777" w:rsidR="00B314D9" w:rsidRDefault="00B314D9" w:rsidP="00B314D9">
      <w:pPr>
        <w:pStyle w:val="NormalWeb"/>
        <w:spacing w:before="2" w:after="2"/>
        <w:rPr>
          <w:b/>
        </w:rPr>
      </w:pPr>
      <w:r>
        <w:rPr>
          <w:rFonts w:ascii="Times New Roman,Bold" w:hAnsi="Times New Roman,Bold"/>
          <w:b/>
          <w:sz w:val="24"/>
          <w:szCs w:val="24"/>
        </w:rPr>
        <w:t xml:space="preserve">Efter undersøgelsen </w:t>
      </w:r>
    </w:p>
    <w:p w14:paraId="5F3A9E8E" w14:textId="77777777" w:rsidR="00B314D9" w:rsidRDefault="00B314D9" w:rsidP="00B314D9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 xml:space="preserve">De kan tage på arbejde efter undersøgelsen, nogle foretrækker dog at hvile sig resten af dagen. </w:t>
      </w:r>
      <w:r w:rsidR="00D612D3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r </w:t>
      </w:r>
      <w:r w:rsidR="00D612D3">
        <w:rPr>
          <w:rFonts w:ascii="Times New Roman" w:hAnsi="Times New Roman"/>
          <w:sz w:val="24"/>
          <w:szCs w:val="24"/>
        </w:rPr>
        <w:t>gives oftest</w:t>
      </w:r>
      <w:r>
        <w:rPr>
          <w:rFonts w:ascii="Times New Roman" w:hAnsi="Times New Roman"/>
          <w:sz w:val="24"/>
          <w:szCs w:val="24"/>
        </w:rPr>
        <w:t xml:space="preserve"> beroligende </w:t>
      </w:r>
      <w:r w:rsidR="00D612D3">
        <w:rPr>
          <w:rFonts w:ascii="Times New Roman" w:hAnsi="Times New Roman"/>
          <w:sz w:val="24"/>
          <w:szCs w:val="24"/>
        </w:rPr>
        <w:t>og</w:t>
      </w:r>
      <w:r>
        <w:rPr>
          <w:rFonts w:ascii="Times New Roman" w:hAnsi="Times New Roman"/>
          <w:sz w:val="24"/>
          <w:szCs w:val="24"/>
        </w:rPr>
        <w:t xml:space="preserve"> smertestillende medicin</w:t>
      </w:r>
      <w:r w:rsidR="00D612D3">
        <w:rPr>
          <w:rFonts w:ascii="Times New Roman" w:hAnsi="Times New Roman"/>
          <w:sz w:val="24"/>
          <w:szCs w:val="24"/>
        </w:rPr>
        <w:t xml:space="preserve"> ved undersøgelsen, og derfor</w:t>
      </w:r>
      <w:r>
        <w:rPr>
          <w:rFonts w:ascii="Times New Roman" w:hAnsi="Times New Roman"/>
          <w:sz w:val="24"/>
          <w:szCs w:val="24"/>
        </w:rPr>
        <w:t xml:space="preserve"> må De ikke føre bil eller lignende.</w:t>
      </w:r>
      <w:r>
        <w:rPr>
          <w:rFonts w:ascii="Times New Roman" w:hAnsi="Times New Roman"/>
          <w:sz w:val="24"/>
          <w:szCs w:val="24"/>
        </w:rPr>
        <w:br/>
        <w:t xml:space="preserve">Er der taget vævsprøver, skal De huske at ringe om resultatet. </w:t>
      </w:r>
    </w:p>
    <w:p w14:paraId="66E18793" w14:textId="77777777" w:rsidR="00B314D9" w:rsidRDefault="00B314D9" w:rsidP="00B314D9">
      <w:pPr>
        <w:pStyle w:val="NormalWeb"/>
        <w:spacing w:before="2" w:after="2"/>
        <w:rPr>
          <w:rFonts w:ascii="Times New Roman,Bold" w:hAnsi="Times New Roman,Bold"/>
          <w:b/>
          <w:sz w:val="24"/>
          <w:szCs w:val="24"/>
        </w:rPr>
      </w:pPr>
    </w:p>
    <w:p w14:paraId="751AF202" w14:textId="77777777" w:rsidR="00B314D9" w:rsidRDefault="00B314D9" w:rsidP="00B314D9">
      <w:pPr>
        <w:pStyle w:val="NormalWeb"/>
        <w:spacing w:before="2" w:after="2"/>
        <w:rPr>
          <w:b/>
        </w:rPr>
      </w:pPr>
      <w:r>
        <w:rPr>
          <w:rFonts w:ascii="Times New Roman,Bold" w:hAnsi="Times New Roman,Bold"/>
          <w:b/>
          <w:sz w:val="24"/>
          <w:szCs w:val="24"/>
        </w:rPr>
        <w:t xml:space="preserve">Komplikationer </w:t>
      </w:r>
    </w:p>
    <w:p w14:paraId="25C32E3D" w14:textId="77777777" w:rsidR="00B314D9" w:rsidRDefault="00B314D9" w:rsidP="00B314D9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 xml:space="preserve">Efter udtagning af vævsprøver kan der komme en lille smule blod i afføringen det første døgn. I særdeles sjældne tilfælde kan der efter polypfjernelse </w:t>
      </w:r>
      <w:r w:rsidR="00D612D3">
        <w:rPr>
          <w:rFonts w:ascii="Times New Roman" w:hAnsi="Times New Roman"/>
          <w:sz w:val="24"/>
          <w:szCs w:val="24"/>
        </w:rPr>
        <w:t>opstå</w:t>
      </w:r>
      <w:r>
        <w:rPr>
          <w:rFonts w:ascii="Times New Roman" w:hAnsi="Times New Roman"/>
          <w:sz w:val="24"/>
          <w:szCs w:val="24"/>
        </w:rPr>
        <w:t xml:space="preserve">̊ kraftig blødning eller hul på tarmen, som vil kræve indlæggelse på hospitalet. </w:t>
      </w:r>
    </w:p>
    <w:p w14:paraId="4BD1A936" w14:textId="77777777" w:rsidR="00B314D9" w:rsidRDefault="00B314D9" w:rsidP="00B314D9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Skulle der efter polypfjernelse </w:t>
      </w:r>
      <w:r w:rsidR="00D612D3">
        <w:rPr>
          <w:rFonts w:ascii="Times New Roman" w:hAnsi="Times New Roman"/>
          <w:sz w:val="24"/>
          <w:szCs w:val="24"/>
        </w:rPr>
        <w:t>opstå</w:t>
      </w:r>
      <w:r>
        <w:rPr>
          <w:rFonts w:ascii="Times New Roman" w:hAnsi="Times New Roman"/>
          <w:sz w:val="24"/>
          <w:szCs w:val="24"/>
        </w:rPr>
        <w:t>̊ blødning, smerter eller feber, skal De straks kontakte klinikken, vagtlæge eller skadestue.</w:t>
      </w:r>
    </w:p>
    <w:p w14:paraId="4555484B" w14:textId="77777777" w:rsidR="00B314D9" w:rsidRPr="000D16CA" w:rsidRDefault="00B314D9" w:rsidP="00B314D9">
      <w:pPr>
        <w:pStyle w:val="NormalWeb"/>
        <w:spacing w:before="2" w:after="2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3C3509E" w14:textId="77777777" w:rsidR="000D16CA" w:rsidRPr="000D16CA" w:rsidRDefault="00B314D9" w:rsidP="00B314D9">
      <w:pPr>
        <w:pStyle w:val="NormalWeb"/>
        <w:spacing w:before="2" w:after="2"/>
        <w:rPr>
          <w:rFonts w:ascii="Times New Roman,Bold" w:hAnsi="Times New Roman,Bold"/>
          <w:sz w:val="24"/>
          <w:szCs w:val="24"/>
        </w:rPr>
      </w:pPr>
      <w:r w:rsidRPr="000D16CA">
        <w:rPr>
          <w:rFonts w:ascii="Times New Roman,Bold" w:hAnsi="Times New Roman,Bold"/>
          <w:sz w:val="24"/>
          <w:szCs w:val="24"/>
        </w:rPr>
        <w:t>Aftalt tid til undersøgelse                dag                   20                         kl</w:t>
      </w:r>
      <w:r w:rsidR="000D16CA" w:rsidRPr="000D16CA">
        <w:rPr>
          <w:rFonts w:ascii="Times New Roman,Bold" w:hAnsi="Times New Roman,Bold"/>
          <w:sz w:val="24"/>
          <w:szCs w:val="24"/>
        </w:rPr>
        <w:t>.</w:t>
      </w:r>
    </w:p>
    <w:p w14:paraId="26F8A267" w14:textId="77777777" w:rsidR="00B314D9" w:rsidRDefault="00B314D9" w:rsidP="00B314D9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2B7B1D90" w14:textId="77777777" w:rsidR="000D16CA" w:rsidRDefault="000D16CA" w:rsidP="000D16CA">
      <w:pPr>
        <w:pStyle w:val="NormalWeb"/>
        <w:spacing w:before="2" w:after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Evt. afbud bedes meddelt klinikken senest 2 dage før på tlf. 39 64 14 80 mellem kl. 9-14 </w:t>
      </w:r>
    </w:p>
    <w:p w14:paraId="3DE18601" w14:textId="6AC3FC15" w:rsidR="002E5ED8" w:rsidRPr="00336F04" w:rsidRDefault="000D16CA" w:rsidP="00336F04">
      <w:pPr>
        <w:pStyle w:val="NormalWeb"/>
        <w:spacing w:before="2" w:after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Ved for sent afbud – eller udeblivelse uden afbud, sendes regning på 500 kr.</w:t>
      </w:r>
    </w:p>
    <w:sectPr w:rsidR="002E5ED8" w:rsidRPr="00336F04" w:rsidSect="00271918">
      <w:headerReference w:type="default" r:id="rId6"/>
      <w:pgSz w:w="11906" w:h="16838"/>
      <w:pgMar w:top="1701" w:right="1134" w:bottom="1701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74682" w14:textId="77777777" w:rsidR="005C47BC" w:rsidRDefault="005C47BC" w:rsidP="00271918">
      <w:pPr>
        <w:spacing w:after="0"/>
      </w:pPr>
      <w:r>
        <w:separator/>
      </w:r>
    </w:p>
  </w:endnote>
  <w:endnote w:type="continuationSeparator" w:id="0">
    <w:p w14:paraId="5BFFEA21" w14:textId="77777777" w:rsidR="005C47BC" w:rsidRDefault="005C47BC" w:rsidP="002719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,BoldItali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,Itali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3F520" w14:textId="77777777" w:rsidR="005C47BC" w:rsidRDefault="005C47BC" w:rsidP="00271918">
      <w:pPr>
        <w:spacing w:after="0"/>
      </w:pPr>
      <w:r>
        <w:separator/>
      </w:r>
    </w:p>
  </w:footnote>
  <w:footnote w:type="continuationSeparator" w:id="0">
    <w:p w14:paraId="486E11DF" w14:textId="77777777" w:rsidR="005C47BC" w:rsidRDefault="005C47BC" w:rsidP="002719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C33AB" w14:textId="77777777" w:rsidR="00271918" w:rsidRDefault="00271918" w:rsidP="00271918">
    <w:pPr>
      <w:pStyle w:val="NormalWeb"/>
      <w:spacing w:before="2" w:after="2"/>
    </w:pPr>
    <w:r>
      <w:rPr>
        <w:rFonts w:ascii="Times New Roman" w:hAnsi="Times New Roman"/>
        <w:sz w:val="24"/>
        <w:szCs w:val="24"/>
      </w:rPr>
      <w:t xml:space="preserve">PATIENTVEJLEDNING </w:t>
    </w:r>
  </w:p>
  <w:p w14:paraId="77F717E3" w14:textId="77777777" w:rsidR="00271918" w:rsidRDefault="00271918" w:rsidP="00271918">
    <w:pPr>
      <w:pStyle w:val="NormalWeb"/>
      <w:spacing w:before="2" w:after="2"/>
    </w:pPr>
    <w:r>
      <w:rPr>
        <w:rFonts w:ascii="Times New Roman,Italic" w:hAnsi="Times New Roman,Italic"/>
        <w:sz w:val="18"/>
        <w:szCs w:val="18"/>
      </w:rPr>
      <w:t xml:space="preserve">Indholdet i denne vejledning er godkendt af Dansk Selskab for Ambulant Kirurgi </w:t>
    </w:r>
  </w:p>
  <w:p w14:paraId="5D5C478A" w14:textId="77777777" w:rsidR="00271918" w:rsidRDefault="00271918" w:rsidP="00271918">
    <w:pPr>
      <w:pStyle w:val="NormalWeb"/>
      <w:spacing w:before="2" w:after="2"/>
    </w:pPr>
    <w:r>
      <w:rPr>
        <w:rFonts w:ascii="Times New Roman" w:hAnsi="Times New Roman"/>
      </w:rPr>
      <w:t xml:space="preserve">01.02.2021 MBW (revideres hver 3. </w:t>
    </w:r>
    <w:proofErr w:type="spellStart"/>
    <w:r>
      <w:rPr>
        <w:rFonts w:ascii="Times New Roman" w:hAnsi="Times New Roman"/>
      </w:rPr>
      <w:t>år</w:t>
    </w:r>
    <w:proofErr w:type="spellEnd"/>
    <w:r>
      <w:rPr>
        <w:rFonts w:ascii="Times New Roman" w:hAnsi="Times New Roman"/>
      </w:rPr>
      <w:t xml:space="preserve">) </w:t>
    </w:r>
  </w:p>
  <w:p w14:paraId="595D48D4" w14:textId="77777777" w:rsidR="00271918" w:rsidRDefault="0027191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D9"/>
    <w:rsid w:val="0000799C"/>
    <w:rsid w:val="00041880"/>
    <w:rsid w:val="000D16CA"/>
    <w:rsid w:val="00146C95"/>
    <w:rsid w:val="0016689E"/>
    <w:rsid w:val="00271918"/>
    <w:rsid w:val="002E5ED8"/>
    <w:rsid w:val="00336F04"/>
    <w:rsid w:val="003F592B"/>
    <w:rsid w:val="004E1D58"/>
    <w:rsid w:val="005A3354"/>
    <w:rsid w:val="005C47BC"/>
    <w:rsid w:val="005D70FD"/>
    <w:rsid w:val="0095623A"/>
    <w:rsid w:val="00A56238"/>
    <w:rsid w:val="00AA6719"/>
    <w:rsid w:val="00B314D9"/>
    <w:rsid w:val="00B5687A"/>
    <w:rsid w:val="00B85A39"/>
    <w:rsid w:val="00CE3719"/>
    <w:rsid w:val="00CF2C81"/>
    <w:rsid w:val="00D612D3"/>
    <w:rsid w:val="00D97A54"/>
    <w:rsid w:val="00DA3C60"/>
    <w:rsid w:val="00ED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B589"/>
  <w15:chartTrackingRefBased/>
  <w15:docId w15:val="{DE703396-E6D7-4CC1-94A1-E497C9D3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4D9"/>
    <w:pPr>
      <w:spacing w:after="20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14D9"/>
    <w:pPr>
      <w:spacing w:beforeLines="1" w:afterLines="1" w:after="0"/>
    </w:pPr>
    <w:rPr>
      <w:rFonts w:ascii="Times" w:hAnsi="Times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14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14D9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271918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271918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271918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2719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356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Bille Wegmann</dc:creator>
  <cp:keywords/>
  <dc:description/>
  <cp:lastModifiedBy>Marianne Wegmann</cp:lastModifiedBy>
  <cp:revision>18</cp:revision>
  <cp:lastPrinted>2021-12-15T12:14:00Z</cp:lastPrinted>
  <dcterms:created xsi:type="dcterms:W3CDTF">2017-12-06T12:58:00Z</dcterms:created>
  <dcterms:modified xsi:type="dcterms:W3CDTF">2022-05-19T10:00:00Z</dcterms:modified>
</cp:coreProperties>
</file>